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创艺简标宋" w:eastAsia="创艺简标宋"/>
          <w:sz w:val="44"/>
          <w:szCs w:val="44"/>
          <w:lang w:val="en-US" w:eastAsia="zh-CN"/>
        </w:rPr>
      </w:pPr>
      <w:r>
        <w:rPr>
          <w:rFonts w:hint="eastAsia" w:ascii="创艺简标宋" w:eastAsia="创艺简标宋"/>
          <w:sz w:val="44"/>
          <w:szCs w:val="44"/>
          <w:lang w:val="en-US" w:eastAsia="zh-CN"/>
        </w:rPr>
        <w:t>宁波市制造业企业数字化等级评价结果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创艺简标宋" w:eastAsia="创艺简标宋"/>
          <w:sz w:val="44"/>
          <w:szCs w:val="44"/>
          <w:lang w:val="en-US" w:eastAsia="zh-CN"/>
        </w:rPr>
      </w:pPr>
      <w:r>
        <w:rPr>
          <w:rFonts w:hint="eastAsia" w:ascii="创艺简标宋" w:eastAsia="创艺简标宋"/>
          <w:sz w:val="44"/>
          <w:szCs w:val="44"/>
          <w:lang w:val="en-US" w:eastAsia="zh-CN"/>
        </w:rPr>
        <w:t>（第四批）公示名单</w:t>
      </w:r>
    </w:p>
    <w:tbl>
      <w:tblPr>
        <w:tblStyle w:val="6"/>
        <w:tblW w:w="9358" w:type="dxa"/>
        <w:tblInd w:w="-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665"/>
        <w:gridCol w:w="2611"/>
        <w:gridCol w:w="1230"/>
        <w:gridCol w:w="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tblHeader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拟认定等级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tblHeader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宁波蓝野医疗器械有限公司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91330205720475127C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tblHeader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宁波绿矾环保科技有限公司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91330205316904014H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tblHeader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宁波捷诚机电设备工程有限公司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913302037562984683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tblHeader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宁波美康盛德生物科技有限公司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913302126950800188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tblHeader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宁波华腾首研新材料有限公司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91330281316840110C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tblHeader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宁波江丰芯创科技有限公司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91330200MA2GRKYR4J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tblHeader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赛诺微医疗科技（浙江）有限公司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91330282MA281GXW94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tblHeader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宁波亿泰来模具有限公司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913302257900681130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tblHeader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中国机械总院集团宁波智能机床研究院有限公司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91330225MA2GQQR50Q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tblHeader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宁波恒富汽车部件发展有限公司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913302257503935605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tblHeader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宁波卓仑医药科技有限公司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91330201MA2KP4A85W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tblHeader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浙江航工智能科技集团有限公司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91330282MA2H48W70H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tblHeader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宁波天擎航天科技有限公司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91330201MA2AHN0X56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tblHeader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宁波均普智能制造股份有限公司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91330212MA283TNK3U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7" w:h="16839"/>
      <w:pgMar w:top="2098" w:right="1474" w:bottom="181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 Symbol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5F2353A"/>
    <w:rsid w:val="164D0C45"/>
    <w:rsid w:val="1C393410"/>
    <w:rsid w:val="1DDDE9EB"/>
    <w:rsid w:val="2BF5040E"/>
    <w:rsid w:val="2D5D9255"/>
    <w:rsid w:val="2EBE518A"/>
    <w:rsid w:val="321269DB"/>
    <w:rsid w:val="3DFEDFD3"/>
    <w:rsid w:val="3EFFA2D7"/>
    <w:rsid w:val="45393E69"/>
    <w:rsid w:val="5312499D"/>
    <w:rsid w:val="5C732AC8"/>
    <w:rsid w:val="5EF7F6CD"/>
    <w:rsid w:val="63FA7017"/>
    <w:rsid w:val="6BFE2439"/>
    <w:rsid w:val="6E665CAF"/>
    <w:rsid w:val="795CFBF4"/>
    <w:rsid w:val="79EB28D7"/>
    <w:rsid w:val="7B5F6FC8"/>
    <w:rsid w:val="7BF90BCC"/>
    <w:rsid w:val="B5AE0688"/>
    <w:rsid w:val="BDBFD0D9"/>
    <w:rsid w:val="BEFF6C3A"/>
    <w:rsid w:val="BF7F7ED9"/>
    <w:rsid w:val="CBDED764"/>
    <w:rsid w:val="DDB7E35A"/>
    <w:rsid w:val="DEBF4FBE"/>
    <w:rsid w:val="EFFF0154"/>
    <w:rsid w:val="F3EEFA9E"/>
    <w:rsid w:val="F5D7D57D"/>
    <w:rsid w:val="F5FF2BF7"/>
    <w:rsid w:val="F7DB3791"/>
    <w:rsid w:val="FC8F2614"/>
    <w:rsid w:val="FF63950F"/>
    <w:rsid w:val="FFBB2FC7"/>
    <w:rsid w:val="FFE3DB68"/>
    <w:rsid w:val="FF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缩进1"/>
    <w:basedOn w:val="1"/>
    <w:qFormat/>
    <w:uiPriority w:val="0"/>
    <w:pPr>
      <w:ind w:firstLine="200" w:firstLineChars="200"/>
    </w:pPr>
    <w:rPr>
      <w:rFonts w:eastAsia="仿宋_GB2312"/>
      <w:sz w:val="32"/>
      <w:szCs w:val="20"/>
    </w:rPr>
  </w:style>
  <w:style w:type="character" w:customStyle="1" w:styleId="10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3">
    <w:name w:val="font11"/>
    <w:basedOn w:val="7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2705</Words>
  <Characters>4530</Characters>
  <Lines>0</Lines>
  <Paragraphs>0</Paragraphs>
  <TotalTime>10</TotalTime>
  <ScaleCrop>false</ScaleCrop>
  <LinksUpToDate>false</LinksUpToDate>
  <CharactersWithSpaces>4539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2023-10-13T12:39:00Z</dcterms:created>
  <dc:creator>gt</dc:creator>
  <cp:lastModifiedBy>huawei</cp:lastModifiedBy>
  <cp:lastPrinted>2024-12-11T17:47:00Z</cp:lastPrinted>
  <dcterms:modified xsi:type="dcterms:W3CDTF">2024-12-11T17:06:30Z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AE825FD4CD484235ADB452BE9A4BEF73_12</vt:lpwstr>
  </property>
</Properties>
</file>